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E93F3" w14:textId="12082589" w:rsidR="00D0502C" w:rsidRPr="00D0502C" w:rsidRDefault="00D0502C" w:rsidP="00D0502C">
      <w:pPr>
        <w:spacing w:before="100" w:beforeAutospacing="1" w:after="100" w:afterAutospacing="1" w:line="240" w:lineRule="auto"/>
        <w:rPr>
          <w:rFonts w:ascii="Arial" w:eastAsia="Times New Roman" w:hAnsi="Arial" w:cs="Arial"/>
          <w:color w:val="000000"/>
          <w:kern w:val="0"/>
          <w:sz w:val="20"/>
          <w:szCs w:val="20"/>
          <w14:ligatures w14:val="none"/>
        </w:rPr>
      </w:pPr>
      <w:r w:rsidRPr="00D0502C">
        <w:rPr>
          <w:rFonts w:ascii="Arial" w:eastAsia="Times New Roman" w:hAnsi="Arial" w:cs="Arial"/>
          <w:b/>
          <w:bCs/>
          <w:color w:val="000000"/>
          <w:kern w:val="0"/>
          <w:sz w:val="20"/>
          <w:szCs w:val="20"/>
          <w14:ligatures w14:val="none"/>
        </w:rPr>
        <w:t>Policy Title: Club Level Organization &amp; Membership Requirements</w:t>
      </w:r>
      <w:r w:rsidRPr="00D0502C">
        <w:rPr>
          <w:rFonts w:ascii="Arial" w:eastAsia="Times New Roman" w:hAnsi="Arial" w:cs="Arial"/>
          <w:b/>
          <w:bCs/>
          <w:color w:val="000000"/>
          <w:kern w:val="0"/>
          <w:sz w:val="20"/>
          <w:szCs w:val="20"/>
          <w14:ligatures w14:val="none"/>
        </w:rPr>
        <w:br/>
        <w:t>Policy Number: AU100 </w:t>
      </w:r>
      <w:r w:rsidRPr="00D0502C">
        <w:rPr>
          <w:rFonts w:ascii="Arial" w:eastAsia="Times New Roman" w:hAnsi="Arial" w:cs="Arial"/>
          <w:b/>
          <w:bCs/>
          <w:color w:val="000000"/>
          <w:kern w:val="0"/>
          <w:sz w:val="20"/>
          <w:szCs w:val="20"/>
          <w14:ligatures w14:val="none"/>
        </w:rPr>
        <w:br/>
        <w:t xml:space="preserve">Effective Date: January 1, </w:t>
      </w:r>
      <w:proofErr w:type="gramStart"/>
      <w:r w:rsidRPr="00D0502C">
        <w:rPr>
          <w:rFonts w:ascii="Arial" w:eastAsia="Times New Roman" w:hAnsi="Arial" w:cs="Arial"/>
          <w:b/>
          <w:bCs/>
          <w:color w:val="000000"/>
          <w:kern w:val="0"/>
          <w:sz w:val="20"/>
          <w:szCs w:val="20"/>
          <w14:ligatures w14:val="none"/>
        </w:rPr>
        <w:t>1996</w:t>
      </w:r>
      <w:proofErr w:type="gramEnd"/>
      <w:r w:rsidRPr="00D0502C">
        <w:rPr>
          <w:rFonts w:ascii="Arial" w:eastAsia="Times New Roman" w:hAnsi="Arial" w:cs="Arial"/>
          <w:b/>
          <w:bCs/>
          <w:color w:val="000000"/>
          <w:kern w:val="0"/>
          <w:sz w:val="20"/>
          <w:szCs w:val="20"/>
          <w14:ligatures w14:val="none"/>
        </w:rPr>
        <w:t> </w:t>
      </w:r>
      <w:r w:rsidRPr="00D0502C">
        <w:rPr>
          <w:rFonts w:ascii="Arial" w:eastAsia="Times New Roman" w:hAnsi="Arial" w:cs="Arial"/>
          <w:b/>
          <w:bCs/>
          <w:color w:val="000000"/>
          <w:kern w:val="0"/>
          <w:sz w:val="20"/>
          <w:szCs w:val="20"/>
          <w14:ligatures w14:val="none"/>
        </w:rPr>
        <w:br/>
        <w:t xml:space="preserve">Last Revision: </w:t>
      </w:r>
      <w:r w:rsidR="007319B3">
        <w:rPr>
          <w:rFonts w:ascii="Arial" w:eastAsia="Times New Roman" w:hAnsi="Arial" w:cs="Arial"/>
          <w:b/>
          <w:bCs/>
          <w:color w:val="000000"/>
          <w:kern w:val="0"/>
          <w:sz w:val="20"/>
          <w:szCs w:val="20"/>
          <w14:ligatures w14:val="none"/>
        </w:rPr>
        <w:t>May 5, 2026</w:t>
      </w:r>
      <w:r w:rsidRPr="00D0502C">
        <w:rPr>
          <w:rFonts w:ascii="Arial" w:eastAsia="Times New Roman" w:hAnsi="Arial" w:cs="Arial"/>
          <w:b/>
          <w:bCs/>
          <w:color w:val="000000"/>
          <w:kern w:val="0"/>
          <w:sz w:val="20"/>
          <w:szCs w:val="20"/>
          <w14:ligatures w14:val="none"/>
        </w:rPr>
        <w:t> </w:t>
      </w:r>
    </w:p>
    <w:p w14:paraId="5D5E9503" w14:textId="77777777" w:rsidR="00D0502C" w:rsidRPr="00D0502C" w:rsidRDefault="00D0502C" w:rsidP="00D0502C">
      <w:pPr>
        <w:spacing w:before="100" w:beforeAutospacing="1" w:after="100" w:afterAutospacing="1" w:line="240" w:lineRule="auto"/>
        <w:rPr>
          <w:rFonts w:ascii="Arial" w:eastAsia="Times New Roman" w:hAnsi="Arial" w:cs="Arial"/>
          <w:color w:val="000000"/>
          <w:kern w:val="0"/>
          <w:sz w:val="20"/>
          <w:szCs w:val="20"/>
          <w14:ligatures w14:val="none"/>
        </w:rPr>
      </w:pPr>
      <w:r w:rsidRPr="00D0502C">
        <w:rPr>
          <w:rFonts w:ascii="Arial" w:eastAsia="Times New Roman" w:hAnsi="Arial" w:cs="Arial"/>
          <w:b/>
          <w:bCs/>
          <w:color w:val="000000"/>
          <w:kern w:val="0"/>
          <w:sz w:val="20"/>
          <w:szCs w:val="20"/>
          <w14:ligatures w14:val="none"/>
        </w:rPr>
        <w:br/>
      </w:r>
      <w:r w:rsidRPr="00D0502C">
        <w:rPr>
          <w:rFonts w:ascii="Arial" w:eastAsia="Times New Roman" w:hAnsi="Arial" w:cs="Arial"/>
          <w:color w:val="000000"/>
          <w:kern w:val="0"/>
          <w:sz w:val="20"/>
          <w:szCs w:val="20"/>
          <w14:ligatures w14:val="none"/>
        </w:rPr>
        <w:t>Introduction </w:t>
      </w:r>
      <w:r w:rsidRPr="00D0502C">
        <w:rPr>
          <w:rFonts w:ascii="Arial" w:eastAsia="Times New Roman" w:hAnsi="Arial" w:cs="Arial"/>
          <w:color w:val="000000"/>
          <w:kern w:val="0"/>
          <w:sz w:val="20"/>
          <w:szCs w:val="20"/>
          <w14:ligatures w14:val="none"/>
        </w:rPr>
        <w:br/>
        <w:t>This policy outlines how to form an AU club, membership requirements, and the legal relationship of clubs to the American Racing Pigeon Union, Inc. </w:t>
      </w:r>
      <w:r w:rsidRPr="00D0502C">
        <w:rPr>
          <w:rFonts w:ascii="Arial" w:eastAsia="Times New Roman" w:hAnsi="Arial" w:cs="Arial"/>
          <w:color w:val="000000"/>
          <w:kern w:val="0"/>
          <w:sz w:val="20"/>
          <w:szCs w:val="20"/>
          <w14:ligatures w14:val="none"/>
        </w:rPr>
        <w:br/>
        <w:t>How to Form a Club</w:t>
      </w:r>
      <w:r w:rsidRPr="00D0502C">
        <w:rPr>
          <w:rFonts w:ascii="Arial" w:eastAsia="Times New Roman" w:hAnsi="Arial" w:cs="Arial"/>
          <w:color w:val="000000"/>
          <w:kern w:val="0"/>
          <w:sz w:val="20"/>
          <w:szCs w:val="20"/>
          <w14:ligatures w14:val="none"/>
        </w:rPr>
        <w:br/>
        <w:t>100.01 Any homing pigeon fancier eligible for AU membership may become a member of an AU chartered Club.</w:t>
      </w:r>
    </w:p>
    <w:p w14:paraId="108775BA" w14:textId="77777777" w:rsidR="00D0502C" w:rsidRPr="00D0502C" w:rsidRDefault="00D0502C" w:rsidP="00D0502C">
      <w:pPr>
        <w:spacing w:before="100" w:beforeAutospacing="1" w:after="100" w:afterAutospacing="1" w:line="240" w:lineRule="auto"/>
        <w:rPr>
          <w:rFonts w:ascii="Arial" w:eastAsia="Times New Roman" w:hAnsi="Arial" w:cs="Arial"/>
          <w:color w:val="000000"/>
          <w:kern w:val="0"/>
          <w:sz w:val="20"/>
          <w:szCs w:val="20"/>
          <w14:ligatures w14:val="none"/>
        </w:rPr>
      </w:pPr>
      <w:r w:rsidRPr="00D0502C">
        <w:rPr>
          <w:rFonts w:ascii="Arial" w:eastAsia="Times New Roman" w:hAnsi="Arial" w:cs="Arial"/>
          <w:color w:val="000000"/>
          <w:kern w:val="0"/>
          <w:sz w:val="20"/>
          <w:szCs w:val="20"/>
          <w14:ligatures w14:val="none"/>
        </w:rPr>
        <w:t>100.02 To obtain a club charter, a club must consist of a minimum of five (5) individuals. At least three (3) of these individuals must have a separate physical loft address. A separate physical address is defined as a separate delivery point by the U.S. Postal Service. An AU club charter would entitle the club members to participate in pigeon racing, awards programs, and other activities related to the Sport. </w:t>
      </w:r>
    </w:p>
    <w:p w14:paraId="37BC07AF" w14:textId="125E2D06" w:rsidR="00D0502C" w:rsidRPr="00B62F9E" w:rsidRDefault="00D0502C" w:rsidP="00D0502C">
      <w:pPr>
        <w:spacing w:before="100" w:beforeAutospacing="1" w:after="100" w:afterAutospacing="1" w:line="240" w:lineRule="auto"/>
        <w:rPr>
          <w:rFonts w:ascii="Arial" w:eastAsia="Times New Roman" w:hAnsi="Arial" w:cs="Arial"/>
          <w:color w:val="000000"/>
          <w:kern w:val="0"/>
          <w:sz w:val="20"/>
          <w:szCs w:val="20"/>
          <w14:ligatures w14:val="none"/>
        </w:rPr>
      </w:pPr>
      <w:r w:rsidRPr="00F05F85">
        <w:rPr>
          <w:rFonts w:ascii="Arial" w:eastAsia="Times New Roman" w:hAnsi="Arial" w:cs="Arial"/>
          <w:color w:val="000000"/>
          <w:kern w:val="0"/>
          <w:sz w:val="20"/>
          <w:szCs w:val="20"/>
          <w14:ligatures w14:val="none"/>
        </w:rPr>
        <w:t>100.03 Intentionally left blank. </w:t>
      </w:r>
      <w:r w:rsidR="00F05F85" w:rsidRPr="00F05F85">
        <w:rPr>
          <w:rFonts w:ascii="Arial" w:eastAsia="Times New Roman" w:hAnsi="Arial" w:cs="Arial"/>
          <w:color w:val="000000"/>
          <w:kern w:val="0"/>
          <w:sz w:val="20"/>
          <w:szCs w:val="20"/>
          <w14:ligatures w14:val="none"/>
        </w:rPr>
        <w:t xml:space="preserve">A club charter will be held as active even if </w:t>
      </w:r>
      <w:proofErr w:type="gramStart"/>
      <w:r w:rsidR="00F05F85" w:rsidRPr="00F05F85">
        <w:rPr>
          <w:rFonts w:ascii="Arial" w:eastAsia="Times New Roman" w:hAnsi="Arial" w:cs="Arial"/>
          <w:color w:val="000000"/>
          <w:kern w:val="0"/>
          <w:sz w:val="20"/>
          <w:szCs w:val="20"/>
          <w14:ligatures w14:val="none"/>
        </w:rPr>
        <w:t>no</w:t>
      </w:r>
      <w:proofErr w:type="gramEnd"/>
      <w:r w:rsidR="00F05F85" w:rsidRPr="00F05F85">
        <w:rPr>
          <w:rFonts w:ascii="Arial" w:eastAsia="Times New Roman" w:hAnsi="Arial" w:cs="Arial"/>
          <w:color w:val="000000"/>
          <w:kern w:val="0"/>
          <w:sz w:val="20"/>
          <w:szCs w:val="20"/>
          <w14:ligatures w14:val="none"/>
        </w:rPr>
        <w:t xml:space="preserve"> activity (dues submitted, bands ordered, etc.) for two years. If at the onset of the third year, dues are not submitted or if club membership falls below 5, the club will lose the charter. The club will then need to </w:t>
      </w:r>
      <w:proofErr w:type="gramStart"/>
      <w:r w:rsidR="00F05F85" w:rsidRPr="00F05F85">
        <w:rPr>
          <w:rFonts w:ascii="Arial" w:eastAsia="Times New Roman" w:hAnsi="Arial" w:cs="Arial"/>
          <w:color w:val="000000"/>
          <w:kern w:val="0"/>
          <w:sz w:val="20"/>
          <w:szCs w:val="20"/>
          <w14:ligatures w14:val="none"/>
        </w:rPr>
        <w:t>recharter</w:t>
      </w:r>
      <w:r w:rsidR="00F05F85" w:rsidRPr="00F05F85">
        <w:rPr>
          <w:rFonts w:ascii="Arial" w:eastAsia="Times New Roman" w:hAnsi="Arial" w:cs="Arial"/>
          <w:color w:val="000000"/>
          <w:kern w:val="0"/>
          <w14:ligatures w14:val="none"/>
        </w:rPr>
        <w:t>.</w:t>
      </w:r>
      <w:r w:rsidR="00B62F9E">
        <w:rPr>
          <w:rFonts w:ascii="Arial" w:eastAsia="Times New Roman" w:hAnsi="Arial" w:cs="Arial"/>
          <w:color w:val="000000"/>
          <w:kern w:val="0"/>
          <w:sz w:val="20"/>
          <w:szCs w:val="20"/>
          <w14:ligatures w14:val="none"/>
        </w:rPr>
        <w:t>(</w:t>
      </w:r>
      <w:proofErr w:type="gramEnd"/>
      <w:r w:rsidR="00B62F9E">
        <w:rPr>
          <w:rFonts w:ascii="Arial" w:eastAsia="Times New Roman" w:hAnsi="Arial" w:cs="Arial"/>
          <w:color w:val="000000"/>
          <w:kern w:val="0"/>
          <w:sz w:val="20"/>
          <w:szCs w:val="20"/>
          <w14:ligatures w14:val="none"/>
        </w:rPr>
        <w:t>Rev 5.2026)</w:t>
      </w:r>
    </w:p>
    <w:p w14:paraId="437F975F" w14:textId="77777777" w:rsidR="00D0502C" w:rsidRPr="00D0502C" w:rsidRDefault="00D0502C" w:rsidP="00D0502C">
      <w:pPr>
        <w:spacing w:before="100" w:beforeAutospacing="1" w:after="100" w:afterAutospacing="1" w:line="240" w:lineRule="auto"/>
        <w:rPr>
          <w:rFonts w:ascii="Arial" w:eastAsia="Times New Roman" w:hAnsi="Arial" w:cs="Arial"/>
          <w:color w:val="000000"/>
          <w:kern w:val="0"/>
          <w:sz w:val="20"/>
          <w:szCs w:val="20"/>
          <w14:ligatures w14:val="none"/>
        </w:rPr>
      </w:pPr>
      <w:r w:rsidRPr="00D0502C">
        <w:rPr>
          <w:rFonts w:ascii="Arial" w:eastAsia="Times New Roman" w:hAnsi="Arial" w:cs="Arial"/>
          <w:color w:val="000000"/>
          <w:kern w:val="0"/>
          <w:sz w:val="20"/>
          <w:szCs w:val="20"/>
          <w14:ligatures w14:val="none"/>
        </w:rPr>
        <w:t>100.04 Intentionally left blank. </w:t>
      </w:r>
    </w:p>
    <w:p w14:paraId="10DEE657" w14:textId="77777777" w:rsidR="00D0502C" w:rsidRPr="00D0502C" w:rsidRDefault="00D0502C" w:rsidP="00D0502C">
      <w:pPr>
        <w:spacing w:before="100" w:beforeAutospacing="1" w:after="100" w:afterAutospacing="1" w:line="240" w:lineRule="auto"/>
        <w:rPr>
          <w:rFonts w:ascii="Arial" w:eastAsia="Times New Roman" w:hAnsi="Arial" w:cs="Arial"/>
          <w:color w:val="000000"/>
          <w:kern w:val="0"/>
          <w:sz w:val="20"/>
          <w:szCs w:val="20"/>
          <w14:ligatures w14:val="none"/>
        </w:rPr>
      </w:pPr>
      <w:r w:rsidRPr="00D0502C">
        <w:rPr>
          <w:rFonts w:ascii="Arial" w:eastAsia="Times New Roman" w:hAnsi="Arial" w:cs="Arial"/>
          <w:color w:val="000000"/>
          <w:kern w:val="0"/>
          <w:sz w:val="20"/>
          <w:szCs w:val="20"/>
          <w14:ligatures w14:val="none"/>
        </w:rPr>
        <w:t>100.05 Intentionally left blank. </w:t>
      </w:r>
    </w:p>
    <w:p w14:paraId="52374E61" w14:textId="77777777" w:rsidR="00D0502C" w:rsidRPr="00D0502C" w:rsidRDefault="00D0502C" w:rsidP="00D0502C">
      <w:pPr>
        <w:spacing w:before="100" w:beforeAutospacing="1" w:after="100" w:afterAutospacing="1" w:line="240" w:lineRule="auto"/>
        <w:rPr>
          <w:rFonts w:ascii="Arial" w:eastAsia="Times New Roman" w:hAnsi="Arial" w:cs="Arial"/>
          <w:color w:val="000000"/>
          <w:kern w:val="0"/>
          <w:sz w:val="20"/>
          <w:szCs w:val="20"/>
          <w14:ligatures w14:val="none"/>
        </w:rPr>
      </w:pPr>
      <w:r w:rsidRPr="00D0502C">
        <w:rPr>
          <w:rFonts w:ascii="Arial" w:eastAsia="Times New Roman" w:hAnsi="Arial" w:cs="Arial"/>
          <w:color w:val="000000"/>
          <w:kern w:val="0"/>
          <w:sz w:val="20"/>
          <w:szCs w:val="20"/>
          <w14:ligatures w14:val="none"/>
        </w:rPr>
        <w:t>100.06 If all the prospective club members are under 18 years of age such as a “Sky Pilot Program”, the club will be chartered as a class “C” club.</w:t>
      </w:r>
    </w:p>
    <w:p w14:paraId="2EC6B09D" w14:textId="77777777" w:rsidR="00D0502C" w:rsidRPr="00D0502C" w:rsidRDefault="00D0502C" w:rsidP="00D0502C">
      <w:pPr>
        <w:spacing w:before="100" w:beforeAutospacing="1" w:after="100" w:afterAutospacing="1" w:line="240" w:lineRule="auto"/>
        <w:rPr>
          <w:rFonts w:ascii="Arial" w:eastAsia="Times New Roman" w:hAnsi="Arial" w:cs="Arial"/>
          <w:color w:val="000000"/>
          <w:kern w:val="0"/>
          <w:sz w:val="20"/>
          <w:szCs w:val="20"/>
          <w14:ligatures w14:val="none"/>
        </w:rPr>
      </w:pPr>
      <w:r w:rsidRPr="00D0502C">
        <w:rPr>
          <w:rFonts w:ascii="Arial" w:eastAsia="Times New Roman" w:hAnsi="Arial" w:cs="Arial"/>
          <w:color w:val="000000"/>
          <w:kern w:val="0"/>
          <w:sz w:val="20"/>
          <w:szCs w:val="20"/>
          <w14:ligatures w14:val="none"/>
        </w:rPr>
        <w:t>100.07 Intentionally left blank. </w:t>
      </w:r>
    </w:p>
    <w:p w14:paraId="1772348E" w14:textId="77777777" w:rsidR="00D0502C" w:rsidRPr="00D0502C" w:rsidRDefault="00D0502C" w:rsidP="00D0502C">
      <w:pPr>
        <w:spacing w:before="100" w:beforeAutospacing="1" w:after="100" w:afterAutospacing="1" w:line="240" w:lineRule="auto"/>
        <w:rPr>
          <w:rFonts w:ascii="Arial" w:eastAsia="Times New Roman" w:hAnsi="Arial" w:cs="Arial"/>
          <w:color w:val="000000"/>
          <w:kern w:val="0"/>
          <w:sz w:val="20"/>
          <w:szCs w:val="20"/>
          <w14:ligatures w14:val="none"/>
        </w:rPr>
      </w:pPr>
      <w:r w:rsidRPr="00D0502C">
        <w:rPr>
          <w:rFonts w:ascii="Arial" w:eastAsia="Times New Roman" w:hAnsi="Arial" w:cs="Arial"/>
          <w:color w:val="000000"/>
          <w:kern w:val="0"/>
          <w:sz w:val="20"/>
          <w:szCs w:val="20"/>
          <w14:ligatures w14:val="none"/>
        </w:rPr>
        <w:t>100.08 In forming a club, it is not necessary for the prospective members to be Union members at the initial club meeting. </w:t>
      </w:r>
    </w:p>
    <w:p w14:paraId="1356E3EF" w14:textId="77777777" w:rsidR="00D0502C" w:rsidRPr="00D0502C" w:rsidRDefault="00D0502C" w:rsidP="00D0502C">
      <w:pPr>
        <w:spacing w:before="100" w:beforeAutospacing="1" w:after="100" w:afterAutospacing="1" w:line="240" w:lineRule="auto"/>
        <w:rPr>
          <w:rFonts w:ascii="Arial" w:eastAsia="Times New Roman" w:hAnsi="Arial" w:cs="Arial"/>
          <w:color w:val="000000"/>
          <w:kern w:val="0"/>
          <w:sz w:val="20"/>
          <w:szCs w:val="20"/>
          <w14:ligatures w14:val="none"/>
        </w:rPr>
      </w:pPr>
      <w:r w:rsidRPr="00D0502C">
        <w:rPr>
          <w:rFonts w:ascii="Arial" w:eastAsia="Times New Roman" w:hAnsi="Arial" w:cs="Arial"/>
          <w:color w:val="000000"/>
          <w:kern w:val="0"/>
          <w:sz w:val="20"/>
          <w:szCs w:val="20"/>
          <w14:ligatures w14:val="none"/>
        </w:rPr>
        <w:t>100.09 An Initial meeting should be held to accomplish the following: </w:t>
      </w:r>
      <w:r w:rsidRPr="00D0502C">
        <w:rPr>
          <w:rFonts w:ascii="Arial" w:eastAsia="Times New Roman" w:hAnsi="Arial" w:cs="Arial"/>
          <w:color w:val="000000"/>
          <w:kern w:val="0"/>
          <w:sz w:val="20"/>
          <w:szCs w:val="20"/>
          <w14:ligatures w14:val="none"/>
        </w:rPr>
        <w:br/>
        <w:t>A. To form a racing pigeon club. </w:t>
      </w:r>
      <w:r w:rsidRPr="00D0502C">
        <w:rPr>
          <w:rFonts w:ascii="Arial" w:eastAsia="Times New Roman" w:hAnsi="Arial" w:cs="Arial"/>
          <w:color w:val="000000"/>
          <w:kern w:val="0"/>
          <w:sz w:val="20"/>
          <w:szCs w:val="20"/>
          <w14:ligatures w14:val="none"/>
        </w:rPr>
        <w:br/>
        <w:t>B. Collect dues for a minimum of five members from three separate physical addresses. </w:t>
      </w:r>
      <w:r w:rsidRPr="00D0502C">
        <w:rPr>
          <w:rFonts w:ascii="Arial" w:eastAsia="Times New Roman" w:hAnsi="Arial" w:cs="Arial"/>
          <w:color w:val="000000"/>
          <w:kern w:val="0"/>
          <w:sz w:val="20"/>
          <w:szCs w:val="20"/>
          <w14:ligatures w14:val="none"/>
        </w:rPr>
        <w:br/>
        <w:t>C. To begin providing for a Constitution and Bylaws document and appropriate race committees. </w:t>
      </w:r>
      <w:r w:rsidRPr="00D0502C">
        <w:rPr>
          <w:rFonts w:ascii="Arial" w:eastAsia="Times New Roman" w:hAnsi="Arial" w:cs="Arial"/>
          <w:color w:val="000000"/>
          <w:kern w:val="0"/>
          <w:sz w:val="20"/>
          <w:szCs w:val="20"/>
          <w14:ligatures w14:val="none"/>
        </w:rPr>
        <w:br/>
        <w:t>D. Select a name for the club. </w:t>
      </w:r>
      <w:r w:rsidRPr="00D0502C">
        <w:rPr>
          <w:rFonts w:ascii="Arial" w:eastAsia="Times New Roman" w:hAnsi="Arial" w:cs="Arial"/>
          <w:color w:val="000000"/>
          <w:kern w:val="0"/>
          <w:sz w:val="20"/>
          <w:szCs w:val="20"/>
          <w14:ligatures w14:val="none"/>
        </w:rPr>
        <w:br/>
        <w:t>E. Elect a set of officers by majority vote, including a President, First and Second vice Presidents, Secretary-Treasurer, and Race Secretary. </w:t>
      </w:r>
    </w:p>
    <w:p w14:paraId="07731215" w14:textId="77777777" w:rsidR="00D0502C" w:rsidRPr="00D0502C" w:rsidRDefault="00D0502C" w:rsidP="00D0502C">
      <w:pPr>
        <w:spacing w:before="100" w:beforeAutospacing="1" w:after="100" w:afterAutospacing="1" w:line="240" w:lineRule="auto"/>
        <w:rPr>
          <w:rFonts w:ascii="Arial" w:eastAsia="Times New Roman" w:hAnsi="Arial" w:cs="Arial"/>
          <w:color w:val="000000"/>
          <w:kern w:val="0"/>
          <w:sz w:val="20"/>
          <w:szCs w:val="20"/>
          <w14:ligatures w14:val="none"/>
        </w:rPr>
      </w:pPr>
      <w:r w:rsidRPr="00D0502C">
        <w:rPr>
          <w:rFonts w:ascii="Arial" w:eastAsia="Times New Roman" w:hAnsi="Arial" w:cs="Arial"/>
          <w:color w:val="000000"/>
          <w:kern w:val="0"/>
          <w:sz w:val="20"/>
          <w:szCs w:val="20"/>
          <w14:ligatures w14:val="none"/>
        </w:rPr>
        <w:t>100.10 The application for an AU club charter and club Constitution and Bylaws shall be submitted to the AU Executive Director. </w:t>
      </w:r>
    </w:p>
    <w:p w14:paraId="64896354" w14:textId="77777777" w:rsidR="00D0502C" w:rsidRPr="00D0502C" w:rsidRDefault="00D0502C" w:rsidP="00D0502C">
      <w:pPr>
        <w:spacing w:before="100" w:beforeAutospacing="1" w:after="100" w:afterAutospacing="1" w:line="240" w:lineRule="auto"/>
        <w:rPr>
          <w:rFonts w:ascii="Arial" w:eastAsia="Times New Roman" w:hAnsi="Arial" w:cs="Arial"/>
          <w:color w:val="000000"/>
          <w:kern w:val="0"/>
          <w:sz w:val="20"/>
          <w:szCs w:val="20"/>
          <w14:ligatures w14:val="none"/>
        </w:rPr>
      </w:pPr>
      <w:r w:rsidRPr="00D0502C">
        <w:rPr>
          <w:rFonts w:ascii="Arial" w:eastAsia="Times New Roman" w:hAnsi="Arial" w:cs="Arial"/>
          <w:color w:val="000000"/>
          <w:kern w:val="0"/>
          <w:sz w:val="20"/>
          <w:szCs w:val="20"/>
          <w14:ligatures w14:val="none"/>
        </w:rPr>
        <w:t xml:space="preserve">100.11 After receiving an AU club charter application, appropriate dues and a club constitution and by-laws, the AU Executive Director will generate an official charter and return to the club. A sample club constitution and bylaws </w:t>
      </w:r>
      <w:proofErr w:type="gramStart"/>
      <w:r w:rsidRPr="00D0502C">
        <w:rPr>
          <w:rFonts w:ascii="Arial" w:eastAsia="Times New Roman" w:hAnsi="Arial" w:cs="Arial"/>
          <w:color w:val="000000"/>
          <w:kern w:val="0"/>
          <w:sz w:val="20"/>
          <w:szCs w:val="20"/>
          <w14:ligatures w14:val="none"/>
        </w:rPr>
        <w:t>is</w:t>
      </w:r>
      <w:proofErr w:type="gramEnd"/>
      <w:r w:rsidRPr="00D0502C">
        <w:rPr>
          <w:rFonts w:ascii="Arial" w:eastAsia="Times New Roman" w:hAnsi="Arial" w:cs="Arial"/>
          <w:color w:val="000000"/>
          <w:kern w:val="0"/>
          <w:sz w:val="20"/>
          <w:szCs w:val="20"/>
          <w14:ligatures w14:val="none"/>
        </w:rPr>
        <w:t xml:space="preserve"> included in the AU policies and </w:t>
      </w:r>
      <w:proofErr w:type="gramStart"/>
      <w:r w:rsidRPr="00D0502C">
        <w:rPr>
          <w:rFonts w:ascii="Arial" w:eastAsia="Times New Roman" w:hAnsi="Arial" w:cs="Arial"/>
          <w:color w:val="000000"/>
          <w:kern w:val="0"/>
          <w:sz w:val="20"/>
          <w:szCs w:val="20"/>
          <w14:ligatures w14:val="none"/>
        </w:rPr>
        <w:t>provides</w:t>
      </w:r>
      <w:proofErr w:type="gramEnd"/>
      <w:r w:rsidRPr="00D0502C">
        <w:rPr>
          <w:rFonts w:ascii="Arial" w:eastAsia="Times New Roman" w:hAnsi="Arial" w:cs="Arial"/>
          <w:color w:val="000000"/>
          <w:kern w:val="0"/>
          <w:sz w:val="20"/>
          <w:szCs w:val="20"/>
          <w14:ligatures w14:val="none"/>
        </w:rPr>
        <w:t xml:space="preserve"> an outline and is sufficient for organizational purposes. </w:t>
      </w:r>
    </w:p>
    <w:p w14:paraId="05B47419" w14:textId="77777777" w:rsidR="00D0502C" w:rsidRPr="00D0502C" w:rsidRDefault="00D0502C" w:rsidP="00D0502C">
      <w:pPr>
        <w:spacing w:before="100" w:beforeAutospacing="1" w:after="100" w:afterAutospacing="1" w:line="240" w:lineRule="auto"/>
        <w:rPr>
          <w:rFonts w:ascii="Arial" w:eastAsia="Times New Roman" w:hAnsi="Arial" w:cs="Arial"/>
          <w:color w:val="000000"/>
          <w:kern w:val="0"/>
          <w:sz w:val="20"/>
          <w:szCs w:val="20"/>
          <w14:ligatures w14:val="none"/>
        </w:rPr>
      </w:pPr>
      <w:r w:rsidRPr="00D0502C">
        <w:rPr>
          <w:rFonts w:ascii="Arial" w:eastAsia="Times New Roman" w:hAnsi="Arial" w:cs="Arial"/>
          <w:color w:val="000000"/>
          <w:kern w:val="0"/>
          <w:sz w:val="20"/>
          <w:szCs w:val="20"/>
          <w14:ligatures w14:val="none"/>
        </w:rPr>
        <w:t>100.12 The AU Executive Director shall maintain on file a copy of all club charter applications, copies of any organization (club, combine, association, etc.), constitution and bylaws or any other documentation provided to the Union. </w:t>
      </w:r>
    </w:p>
    <w:p w14:paraId="76D689BE" w14:textId="77777777" w:rsidR="00D0502C" w:rsidRPr="00D0502C" w:rsidRDefault="00D0502C" w:rsidP="00D0502C">
      <w:pPr>
        <w:spacing w:before="100" w:beforeAutospacing="1" w:after="100" w:afterAutospacing="1" w:line="240" w:lineRule="auto"/>
        <w:rPr>
          <w:rFonts w:ascii="Arial" w:eastAsia="Times New Roman" w:hAnsi="Arial" w:cs="Arial"/>
          <w:color w:val="000000"/>
          <w:kern w:val="0"/>
          <w:sz w:val="20"/>
          <w:szCs w:val="20"/>
          <w14:ligatures w14:val="none"/>
        </w:rPr>
      </w:pPr>
      <w:r w:rsidRPr="00D0502C">
        <w:rPr>
          <w:rFonts w:ascii="Arial" w:eastAsia="Times New Roman" w:hAnsi="Arial" w:cs="Arial"/>
          <w:color w:val="000000"/>
          <w:kern w:val="0"/>
          <w:sz w:val="20"/>
          <w:szCs w:val="20"/>
          <w14:ligatures w14:val="none"/>
        </w:rPr>
        <w:lastRenderedPageBreak/>
        <w:t>100.13 In applying for a charter from the Union, the application must include: </w:t>
      </w:r>
      <w:r w:rsidRPr="00D0502C">
        <w:rPr>
          <w:rFonts w:ascii="Arial" w:eastAsia="Times New Roman" w:hAnsi="Arial" w:cs="Arial"/>
          <w:color w:val="000000"/>
          <w:kern w:val="0"/>
          <w:sz w:val="20"/>
          <w:szCs w:val="20"/>
          <w14:ligatures w14:val="none"/>
        </w:rPr>
        <w:br/>
        <w:t>A. Name of club. </w:t>
      </w:r>
      <w:r w:rsidRPr="00D0502C">
        <w:rPr>
          <w:rFonts w:ascii="Arial" w:eastAsia="Times New Roman" w:hAnsi="Arial" w:cs="Arial"/>
          <w:color w:val="000000"/>
          <w:kern w:val="0"/>
          <w:sz w:val="20"/>
          <w:szCs w:val="20"/>
          <w14:ligatures w14:val="none"/>
        </w:rPr>
        <w:br/>
        <w:t>B. Name, address and Phone number of all Club officers. </w:t>
      </w:r>
      <w:r w:rsidRPr="00D0502C">
        <w:rPr>
          <w:rFonts w:ascii="Arial" w:eastAsia="Times New Roman" w:hAnsi="Arial" w:cs="Arial"/>
          <w:color w:val="000000"/>
          <w:kern w:val="0"/>
          <w:sz w:val="20"/>
          <w:szCs w:val="20"/>
          <w14:ligatures w14:val="none"/>
        </w:rPr>
        <w:br/>
        <w:t>C. Name, address, phone number, &amp; email address, if available, of each member. </w:t>
      </w:r>
      <w:r w:rsidRPr="00D0502C">
        <w:rPr>
          <w:rFonts w:ascii="Arial" w:eastAsia="Times New Roman" w:hAnsi="Arial" w:cs="Arial"/>
          <w:color w:val="000000"/>
          <w:kern w:val="0"/>
          <w:sz w:val="20"/>
          <w:szCs w:val="20"/>
          <w14:ligatures w14:val="none"/>
        </w:rPr>
        <w:br/>
        <w:t>D. A unique band designation of four characters or less, if the club chooses to have club identified bands. </w:t>
      </w:r>
      <w:r w:rsidRPr="00D0502C">
        <w:rPr>
          <w:rFonts w:ascii="Arial" w:eastAsia="Times New Roman" w:hAnsi="Arial" w:cs="Arial"/>
          <w:color w:val="000000"/>
          <w:kern w:val="0"/>
          <w:sz w:val="20"/>
          <w:szCs w:val="20"/>
          <w14:ligatures w14:val="none"/>
        </w:rPr>
        <w:br/>
        <w:t>E. Copy of club’s Constitution and By-laws. See sec.110.18. (Added 7-10-05)</w:t>
      </w:r>
    </w:p>
    <w:p w14:paraId="1F6F33BD" w14:textId="77777777" w:rsidR="00D0502C" w:rsidRPr="00D0502C" w:rsidRDefault="00D0502C" w:rsidP="00D0502C">
      <w:pPr>
        <w:spacing w:before="100" w:beforeAutospacing="1" w:after="100" w:afterAutospacing="1" w:line="240" w:lineRule="auto"/>
        <w:rPr>
          <w:rFonts w:ascii="Arial" w:eastAsia="Times New Roman" w:hAnsi="Arial" w:cs="Arial"/>
          <w:color w:val="000000"/>
          <w:kern w:val="0"/>
          <w:sz w:val="20"/>
          <w:szCs w:val="20"/>
          <w14:ligatures w14:val="none"/>
        </w:rPr>
      </w:pPr>
      <w:r w:rsidRPr="00D0502C">
        <w:rPr>
          <w:rFonts w:ascii="Arial" w:eastAsia="Times New Roman" w:hAnsi="Arial" w:cs="Arial"/>
          <w:color w:val="000000"/>
          <w:kern w:val="0"/>
          <w:sz w:val="20"/>
          <w:szCs w:val="20"/>
          <w14:ligatures w14:val="none"/>
        </w:rPr>
        <w:t>100.14 Annual dues for new AU club applications. </w:t>
      </w:r>
      <w:r w:rsidRPr="00D0502C">
        <w:rPr>
          <w:rFonts w:ascii="Arial" w:eastAsia="Times New Roman" w:hAnsi="Arial" w:cs="Arial"/>
          <w:color w:val="000000"/>
          <w:kern w:val="0"/>
          <w:sz w:val="20"/>
          <w:szCs w:val="20"/>
          <w14:ligatures w14:val="none"/>
        </w:rPr>
        <w:br/>
        <w:t xml:space="preserve">Please reference AU210, “Schedule A” for Charter and Member ship Dues &amp; Fees. Legal Relationship </w:t>
      </w:r>
      <w:proofErr w:type="gramStart"/>
      <w:r w:rsidRPr="00D0502C">
        <w:rPr>
          <w:rFonts w:ascii="Arial" w:eastAsia="Times New Roman" w:hAnsi="Arial" w:cs="Arial"/>
          <w:color w:val="000000"/>
          <w:kern w:val="0"/>
          <w:sz w:val="20"/>
          <w:szCs w:val="20"/>
          <w14:ligatures w14:val="none"/>
        </w:rPr>
        <w:t>to</w:t>
      </w:r>
      <w:proofErr w:type="gramEnd"/>
      <w:r w:rsidRPr="00D0502C">
        <w:rPr>
          <w:rFonts w:ascii="Arial" w:eastAsia="Times New Roman" w:hAnsi="Arial" w:cs="Arial"/>
          <w:color w:val="000000"/>
          <w:kern w:val="0"/>
          <w:sz w:val="20"/>
          <w:szCs w:val="20"/>
          <w14:ligatures w14:val="none"/>
        </w:rPr>
        <w:t xml:space="preserve"> the Union (Including Authority to Bind Union) </w:t>
      </w:r>
    </w:p>
    <w:p w14:paraId="08209AED" w14:textId="77777777" w:rsidR="00D0502C" w:rsidRPr="00D0502C" w:rsidRDefault="00D0502C" w:rsidP="00D0502C">
      <w:pPr>
        <w:spacing w:before="100" w:beforeAutospacing="1" w:after="100" w:afterAutospacing="1" w:line="240" w:lineRule="auto"/>
        <w:rPr>
          <w:rFonts w:ascii="Arial" w:eastAsia="Times New Roman" w:hAnsi="Arial" w:cs="Arial"/>
          <w:color w:val="000000"/>
          <w:kern w:val="0"/>
          <w:sz w:val="20"/>
          <w:szCs w:val="20"/>
          <w14:ligatures w14:val="none"/>
        </w:rPr>
      </w:pPr>
      <w:r w:rsidRPr="00D0502C">
        <w:rPr>
          <w:rFonts w:ascii="Arial" w:eastAsia="Times New Roman" w:hAnsi="Arial" w:cs="Arial"/>
          <w:color w:val="000000"/>
          <w:kern w:val="0"/>
          <w:sz w:val="20"/>
          <w:szCs w:val="20"/>
          <w14:ligatures w14:val="none"/>
        </w:rPr>
        <w:t xml:space="preserve">100.15 Independence of affiliated organizations. Those organizations affiliated with the Union </w:t>
      </w:r>
      <w:proofErr w:type="gramStart"/>
      <w:r w:rsidRPr="00D0502C">
        <w:rPr>
          <w:rFonts w:ascii="Arial" w:eastAsia="Times New Roman" w:hAnsi="Arial" w:cs="Arial"/>
          <w:color w:val="000000"/>
          <w:kern w:val="0"/>
          <w:sz w:val="20"/>
          <w:szCs w:val="20"/>
          <w14:ligatures w14:val="none"/>
        </w:rPr>
        <w:t>are considered to be</w:t>
      </w:r>
      <w:proofErr w:type="gramEnd"/>
      <w:r w:rsidRPr="00D0502C">
        <w:rPr>
          <w:rFonts w:ascii="Arial" w:eastAsia="Times New Roman" w:hAnsi="Arial" w:cs="Arial"/>
          <w:color w:val="000000"/>
          <w:kern w:val="0"/>
          <w:sz w:val="20"/>
          <w:szCs w:val="20"/>
          <w14:ligatures w14:val="none"/>
        </w:rPr>
        <w:t xml:space="preserve"> independent organizations, with exclusive powers to establish their own policies, elect their own officers, and conduct their own business, subject only to the rules and policies established by the Union.</w:t>
      </w:r>
      <w:r w:rsidRPr="00D0502C">
        <w:rPr>
          <w:rFonts w:ascii="Arial" w:eastAsia="Times New Roman" w:hAnsi="Arial" w:cs="Arial"/>
          <w:color w:val="000000"/>
          <w:kern w:val="0"/>
          <w:sz w:val="20"/>
          <w:szCs w:val="20"/>
          <w14:ligatures w14:val="none"/>
        </w:rPr>
        <w:br/>
      </w:r>
      <w:r w:rsidRPr="00D0502C">
        <w:rPr>
          <w:rFonts w:ascii="Arial" w:eastAsia="Times New Roman" w:hAnsi="Arial" w:cs="Arial"/>
          <w:color w:val="000000"/>
          <w:kern w:val="0"/>
          <w:sz w:val="20"/>
          <w:szCs w:val="20"/>
          <w14:ligatures w14:val="none"/>
        </w:rPr>
        <w:br/>
        <w:t>100.16 No Authority to Act for Union. No affiliated organization, or officer or representative thereof, may bind the Union to any contract or obligation without an express grant of authority from the Board of Directors of the Union to so act. </w:t>
      </w:r>
      <w:r w:rsidRPr="00D0502C">
        <w:rPr>
          <w:rFonts w:ascii="Arial" w:eastAsia="Times New Roman" w:hAnsi="Arial" w:cs="Arial"/>
          <w:color w:val="000000"/>
          <w:kern w:val="0"/>
          <w:sz w:val="20"/>
          <w:szCs w:val="20"/>
          <w14:ligatures w14:val="none"/>
        </w:rPr>
        <w:br/>
      </w:r>
      <w:r w:rsidRPr="00D0502C">
        <w:rPr>
          <w:rFonts w:ascii="Arial" w:eastAsia="Times New Roman" w:hAnsi="Arial" w:cs="Arial"/>
          <w:color w:val="000000"/>
          <w:kern w:val="0"/>
          <w:sz w:val="20"/>
          <w:szCs w:val="20"/>
          <w14:ligatures w14:val="none"/>
        </w:rPr>
        <w:br/>
        <w:t>100.17 No Representation of Authority. No affiliated organization, officer or Representative, thereof, may represent to any person or entity that any action of that organization or individual is an official act of the Union unless such representation is expressly authorized by the Board of Directors of the Union. </w:t>
      </w:r>
      <w:r w:rsidRPr="00D0502C">
        <w:rPr>
          <w:rFonts w:ascii="Arial" w:eastAsia="Times New Roman" w:hAnsi="Arial" w:cs="Arial"/>
          <w:color w:val="000000"/>
          <w:kern w:val="0"/>
          <w:sz w:val="20"/>
          <w:szCs w:val="20"/>
          <w14:ligatures w14:val="none"/>
        </w:rPr>
        <w:br/>
      </w:r>
      <w:r w:rsidRPr="00D0502C">
        <w:rPr>
          <w:rFonts w:ascii="Arial" w:eastAsia="Times New Roman" w:hAnsi="Arial" w:cs="Arial"/>
          <w:color w:val="000000"/>
          <w:kern w:val="0"/>
          <w:sz w:val="20"/>
          <w:szCs w:val="20"/>
          <w14:ligatures w14:val="none"/>
        </w:rPr>
        <w:br/>
        <w:t>100.17 No Representation of Authority. No affiliated organization, officer or Representative, thereof, may represent to any person or entity that any action of that organization or individual is an official act of the Union unless such representation is expressly authorized by the Board of Directors of the Union. </w:t>
      </w:r>
    </w:p>
    <w:p w14:paraId="65E43197" w14:textId="77777777" w:rsidR="00D0502C" w:rsidRPr="00D0502C" w:rsidRDefault="00D0502C" w:rsidP="00D0502C">
      <w:pPr>
        <w:spacing w:before="100" w:beforeAutospacing="1" w:after="100" w:afterAutospacing="1" w:line="240" w:lineRule="auto"/>
        <w:rPr>
          <w:rFonts w:ascii="Arial" w:eastAsia="Times New Roman" w:hAnsi="Arial" w:cs="Arial"/>
          <w:color w:val="000000"/>
          <w:kern w:val="0"/>
          <w:sz w:val="20"/>
          <w:szCs w:val="20"/>
          <w14:ligatures w14:val="none"/>
        </w:rPr>
      </w:pPr>
      <w:r w:rsidRPr="00D0502C">
        <w:rPr>
          <w:rFonts w:ascii="Arial" w:eastAsia="Times New Roman" w:hAnsi="Arial" w:cs="Arial"/>
          <w:color w:val="000000"/>
          <w:kern w:val="0"/>
          <w:sz w:val="20"/>
          <w:szCs w:val="20"/>
          <w14:ligatures w14:val="none"/>
        </w:rPr>
        <w:t>100.18 No club shall receive, nor shall its members be eligible for, benefits normally afforded to AU affiliated organizations. These include but are not limited to entitlements to and participation in the AU Speaker’s Bureau program, AU drug testing program, and AU new flyer clock program, unless all its members who are required to pay club dues are also required to pay, and the club collects and remits, AU dues. (Revised 7-12-98) Forming a New Organization/Changing Organization Status.</w:t>
      </w:r>
    </w:p>
    <w:p w14:paraId="7E4F503C" w14:textId="77777777" w:rsidR="00D0502C" w:rsidRPr="00D0502C" w:rsidRDefault="00D0502C" w:rsidP="00D0502C">
      <w:pPr>
        <w:spacing w:before="100" w:beforeAutospacing="1" w:after="100" w:afterAutospacing="1" w:line="240" w:lineRule="auto"/>
        <w:rPr>
          <w:rFonts w:ascii="Arial" w:eastAsia="Times New Roman" w:hAnsi="Arial" w:cs="Arial"/>
          <w:color w:val="000000"/>
          <w:kern w:val="0"/>
          <w:sz w:val="20"/>
          <w:szCs w:val="20"/>
          <w14:ligatures w14:val="none"/>
        </w:rPr>
      </w:pPr>
      <w:r w:rsidRPr="00D0502C">
        <w:rPr>
          <w:rFonts w:ascii="Arial" w:eastAsia="Times New Roman" w:hAnsi="Arial" w:cs="Arial"/>
          <w:color w:val="000000"/>
          <w:kern w:val="0"/>
          <w:sz w:val="20"/>
          <w:szCs w:val="20"/>
          <w14:ligatures w14:val="none"/>
        </w:rPr>
        <w:t>100.20 Five fanciers who are currently paid AU members may form a new club and obtain a new club charter for the $25.00 charter fee. The application request should be forwarded to the AU Executive Director. </w:t>
      </w:r>
    </w:p>
    <w:p w14:paraId="43C5FA98" w14:textId="77777777" w:rsidR="00D0502C" w:rsidRPr="00D0502C" w:rsidRDefault="00D0502C" w:rsidP="00D0502C">
      <w:pPr>
        <w:spacing w:before="100" w:beforeAutospacing="1" w:after="100" w:afterAutospacing="1" w:line="240" w:lineRule="auto"/>
        <w:rPr>
          <w:rFonts w:ascii="Arial" w:eastAsia="Times New Roman" w:hAnsi="Arial" w:cs="Arial"/>
          <w:color w:val="000000"/>
          <w:kern w:val="0"/>
          <w:sz w:val="20"/>
          <w:szCs w:val="20"/>
          <w14:ligatures w14:val="none"/>
        </w:rPr>
      </w:pPr>
      <w:r w:rsidRPr="00D0502C">
        <w:rPr>
          <w:rFonts w:ascii="Arial" w:eastAsia="Times New Roman" w:hAnsi="Arial" w:cs="Arial"/>
          <w:color w:val="000000"/>
          <w:kern w:val="0"/>
          <w:sz w:val="20"/>
          <w:szCs w:val="20"/>
          <w14:ligatures w14:val="none"/>
        </w:rPr>
        <w:t>100.21 If the application for a new charter is in order, an organization, (Club, combine, association, etc.) Charter will be issued by the AU Executive Director. </w:t>
      </w:r>
      <w:r w:rsidRPr="00D0502C">
        <w:rPr>
          <w:rFonts w:ascii="Arial" w:eastAsia="Times New Roman" w:hAnsi="Arial" w:cs="Arial"/>
          <w:color w:val="000000"/>
          <w:kern w:val="0"/>
          <w:sz w:val="20"/>
          <w:szCs w:val="20"/>
          <w14:ligatures w14:val="none"/>
        </w:rPr>
        <w:br/>
        <w:t>A. Should any member or members of the new club have any infractions filed against them or under review; the new charter will be withheld until resolution. (Added 7-07) </w:t>
      </w:r>
    </w:p>
    <w:p w14:paraId="1D2B692B" w14:textId="77777777" w:rsidR="00D0502C" w:rsidRPr="00D0502C" w:rsidRDefault="00D0502C" w:rsidP="00D0502C">
      <w:pPr>
        <w:spacing w:before="100" w:beforeAutospacing="1" w:after="100" w:afterAutospacing="1" w:line="240" w:lineRule="auto"/>
        <w:rPr>
          <w:rFonts w:ascii="Arial" w:eastAsia="Times New Roman" w:hAnsi="Arial" w:cs="Arial"/>
          <w:color w:val="000000"/>
          <w:kern w:val="0"/>
          <w:sz w:val="20"/>
          <w:szCs w:val="20"/>
          <w14:ligatures w14:val="none"/>
        </w:rPr>
      </w:pPr>
      <w:r w:rsidRPr="00D0502C">
        <w:rPr>
          <w:rFonts w:ascii="Arial" w:eastAsia="Times New Roman" w:hAnsi="Arial" w:cs="Arial"/>
          <w:color w:val="000000"/>
          <w:kern w:val="0"/>
          <w:sz w:val="20"/>
          <w:szCs w:val="20"/>
          <w14:ligatures w14:val="none"/>
        </w:rPr>
        <w:t>100.22 Any Class “A” or “B” club whose membership decreases to less than five (5) members with three (3) separate loft addresses shall revert to a Class “D” status. Class “D” members are individual members of the Union who are not directly attached to a club.</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360"/>
      </w:tblGrid>
      <w:tr w:rsidR="00D0502C" w:rsidRPr="00D0502C" w14:paraId="52893A3C" w14:textId="77777777">
        <w:trPr>
          <w:tblCellSpacing w:w="15" w:type="dxa"/>
          <w:hidden/>
        </w:trPr>
        <w:tc>
          <w:tcPr>
            <w:tcW w:w="5000" w:type="pct"/>
            <w:vAlign w:val="center"/>
            <w:hideMark/>
          </w:tcPr>
          <w:p w14:paraId="256E6932" w14:textId="77777777" w:rsidR="00D0502C" w:rsidRPr="00D0502C" w:rsidRDefault="00D0502C" w:rsidP="00D0502C">
            <w:pPr>
              <w:pBdr>
                <w:bottom w:val="single" w:sz="6" w:space="1" w:color="auto"/>
              </w:pBdr>
              <w:spacing w:after="0" w:line="240" w:lineRule="auto"/>
              <w:jc w:val="center"/>
              <w:rPr>
                <w:rFonts w:ascii="Arial" w:eastAsia="Times New Roman" w:hAnsi="Arial" w:cs="Arial"/>
                <w:vanish/>
                <w:kern w:val="0"/>
                <w:sz w:val="16"/>
                <w:szCs w:val="16"/>
                <w14:ligatures w14:val="none"/>
              </w:rPr>
            </w:pPr>
            <w:r w:rsidRPr="00D0502C">
              <w:rPr>
                <w:rFonts w:ascii="Arial" w:eastAsia="Times New Roman" w:hAnsi="Arial" w:cs="Arial"/>
                <w:vanish/>
                <w:kern w:val="0"/>
                <w:sz w:val="16"/>
                <w:szCs w:val="16"/>
                <w14:ligatures w14:val="none"/>
              </w:rPr>
              <w:t>Top of Form</w:t>
            </w:r>
          </w:p>
          <w:p w14:paraId="17C65D16" w14:textId="77777777" w:rsidR="00D0502C" w:rsidRPr="00D0502C" w:rsidRDefault="00D0502C" w:rsidP="00D0502C">
            <w:pPr>
              <w:pBdr>
                <w:top w:val="single" w:sz="6" w:space="1" w:color="auto"/>
              </w:pBdr>
              <w:spacing w:after="0" w:line="240" w:lineRule="auto"/>
              <w:jc w:val="center"/>
              <w:rPr>
                <w:rFonts w:ascii="Arial" w:eastAsia="Times New Roman" w:hAnsi="Arial" w:cs="Arial"/>
                <w:vanish/>
                <w:kern w:val="0"/>
                <w:sz w:val="16"/>
                <w:szCs w:val="16"/>
                <w14:ligatures w14:val="none"/>
              </w:rPr>
            </w:pPr>
            <w:r w:rsidRPr="00D0502C">
              <w:rPr>
                <w:rFonts w:ascii="Arial" w:eastAsia="Times New Roman" w:hAnsi="Arial" w:cs="Arial"/>
                <w:vanish/>
                <w:kern w:val="0"/>
                <w:sz w:val="16"/>
                <w:szCs w:val="16"/>
                <w14:ligatures w14:val="none"/>
              </w:rPr>
              <w:t>Bottom of Form</w:t>
            </w:r>
          </w:p>
          <w:p w14:paraId="2FEDD821" w14:textId="77777777" w:rsidR="00D0502C" w:rsidRPr="00D0502C" w:rsidRDefault="00D0502C" w:rsidP="00D0502C">
            <w:pPr>
              <w:spacing w:after="0" w:line="240" w:lineRule="auto"/>
              <w:rPr>
                <w:rFonts w:ascii="Arial" w:eastAsia="Times New Roman" w:hAnsi="Arial" w:cs="Arial"/>
                <w:color w:val="000000"/>
                <w:kern w:val="0"/>
                <w:sz w:val="20"/>
                <w:szCs w:val="20"/>
                <w14:ligatures w14:val="none"/>
              </w:rPr>
            </w:pPr>
          </w:p>
        </w:tc>
      </w:tr>
    </w:tbl>
    <w:p w14:paraId="7E56D4A2" w14:textId="77777777" w:rsidR="00034BBE" w:rsidRDefault="00034BBE"/>
    <w:sectPr w:rsidR="00034B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02C"/>
    <w:rsid w:val="00034BBE"/>
    <w:rsid w:val="004C36CC"/>
    <w:rsid w:val="007319B3"/>
    <w:rsid w:val="00B62F9E"/>
    <w:rsid w:val="00C7158D"/>
    <w:rsid w:val="00D0502C"/>
    <w:rsid w:val="00F05F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B19D0"/>
  <w15:chartTrackingRefBased/>
  <w15:docId w15:val="{8D8F8992-ECBD-443F-B08B-A673B519E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50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50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50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50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50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50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50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50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50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50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50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50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50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50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50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50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50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502C"/>
    <w:rPr>
      <w:rFonts w:eastAsiaTheme="majorEastAsia" w:cstheme="majorBidi"/>
      <w:color w:val="272727" w:themeColor="text1" w:themeTint="D8"/>
    </w:rPr>
  </w:style>
  <w:style w:type="paragraph" w:styleId="Title">
    <w:name w:val="Title"/>
    <w:basedOn w:val="Normal"/>
    <w:next w:val="Normal"/>
    <w:link w:val="TitleChar"/>
    <w:uiPriority w:val="10"/>
    <w:qFormat/>
    <w:rsid w:val="00D050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50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50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50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502C"/>
    <w:pPr>
      <w:spacing w:before="160"/>
      <w:jc w:val="center"/>
    </w:pPr>
    <w:rPr>
      <w:i/>
      <w:iCs/>
      <w:color w:val="404040" w:themeColor="text1" w:themeTint="BF"/>
    </w:rPr>
  </w:style>
  <w:style w:type="character" w:customStyle="1" w:styleId="QuoteChar">
    <w:name w:val="Quote Char"/>
    <w:basedOn w:val="DefaultParagraphFont"/>
    <w:link w:val="Quote"/>
    <w:uiPriority w:val="29"/>
    <w:rsid w:val="00D0502C"/>
    <w:rPr>
      <w:i/>
      <w:iCs/>
      <w:color w:val="404040" w:themeColor="text1" w:themeTint="BF"/>
    </w:rPr>
  </w:style>
  <w:style w:type="paragraph" w:styleId="ListParagraph">
    <w:name w:val="List Paragraph"/>
    <w:basedOn w:val="Normal"/>
    <w:uiPriority w:val="34"/>
    <w:qFormat/>
    <w:rsid w:val="00D0502C"/>
    <w:pPr>
      <w:ind w:left="720"/>
      <w:contextualSpacing/>
    </w:pPr>
  </w:style>
  <w:style w:type="character" w:styleId="IntenseEmphasis">
    <w:name w:val="Intense Emphasis"/>
    <w:basedOn w:val="DefaultParagraphFont"/>
    <w:uiPriority w:val="21"/>
    <w:qFormat/>
    <w:rsid w:val="00D0502C"/>
    <w:rPr>
      <w:i/>
      <w:iCs/>
      <w:color w:val="0F4761" w:themeColor="accent1" w:themeShade="BF"/>
    </w:rPr>
  </w:style>
  <w:style w:type="paragraph" w:styleId="IntenseQuote">
    <w:name w:val="Intense Quote"/>
    <w:basedOn w:val="Normal"/>
    <w:next w:val="Normal"/>
    <w:link w:val="IntenseQuoteChar"/>
    <w:uiPriority w:val="30"/>
    <w:qFormat/>
    <w:rsid w:val="00D050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502C"/>
    <w:rPr>
      <w:i/>
      <w:iCs/>
      <w:color w:val="0F4761" w:themeColor="accent1" w:themeShade="BF"/>
    </w:rPr>
  </w:style>
  <w:style w:type="character" w:styleId="IntenseReference">
    <w:name w:val="Intense Reference"/>
    <w:basedOn w:val="DefaultParagraphFont"/>
    <w:uiPriority w:val="32"/>
    <w:qFormat/>
    <w:rsid w:val="00D0502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950</Words>
  <Characters>4897</Characters>
  <Application>Microsoft Office Word</Application>
  <DocSecurity>0</DocSecurity>
  <Lines>97</Lines>
  <Paragraphs>23</Paragraphs>
  <ScaleCrop>false</ScaleCrop>
  <Company/>
  <LinksUpToDate>false</LinksUpToDate>
  <CharactersWithSpaces>5824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Gandara</dc:creator>
  <cp:keywords/>
  <dc:description/>
  <cp:lastModifiedBy>Lauren Gandara</cp:lastModifiedBy>
  <cp:revision>4</cp:revision>
  <dcterms:created xsi:type="dcterms:W3CDTF">2026-05-05T15:34:00Z</dcterms:created>
  <dcterms:modified xsi:type="dcterms:W3CDTF">2026-05-05T15:50:00Z</dcterms:modified>
</cp:coreProperties>
</file>